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D79" w:rsidRDefault="00B15D79" w:rsidP="00A93BF7">
      <w:pPr>
        <w:jc w:val="center"/>
        <w:rPr>
          <w:b/>
          <w:bCs/>
          <w:noProof/>
        </w:rPr>
      </w:pPr>
    </w:p>
    <w:p w:rsidR="00877C4D" w:rsidRDefault="00877C4D" w:rsidP="004167C9"/>
    <w:p w:rsidR="004167C9" w:rsidRDefault="004167C9" w:rsidP="004167C9">
      <w:r>
        <w:t>Date:</w:t>
      </w:r>
    </w:p>
    <w:p w:rsidR="00F2154A" w:rsidRDefault="004167C9" w:rsidP="00F2154A">
      <w:pPr>
        <w:rPr>
          <w:b/>
          <w:bCs/>
        </w:rPr>
      </w:pPr>
      <w:r w:rsidRPr="00F2154A">
        <w:rPr>
          <w:b/>
          <w:bCs/>
        </w:rPr>
        <w:t>To: Federal Tax Authority</w:t>
      </w:r>
    </w:p>
    <w:p w:rsidR="00F2154A" w:rsidRPr="00F2154A" w:rsidRDefault="00F2154A" w:rsidP="00F2154A">
      <w:pPr>
        <w:rPr>
          <w:b/>
          <w:bCs/>
        </w:rPr>
      </w:pPr>
    </w:p>
    <w:p w:rsidR="00B15D79" w:rsidRDefault="00F2154A" w:rsidP="00B15D79">
      <w:pPr>
        <w:rPr>
          <w:b/>
          <w:bCs/>
          <w:noProof/>
          <w:u w:val="single"/>
        </w:rPr>
      </w:pPr>
      <w:r w:rsidRPr="00F2154A">
        <w:rPr>
          <w:b/>
          <w:bCs/>
          <w:noProof/>
          <w:u w:val="single"/>
        </w:rPr>
        <w:t>Subject: Email Address Change</w:t>
      </w:r>
    </w:p>
    <w:p w:rsidR="00F2154A" w:rsidRDefault="00F2154A" w:rsidP="00B15D79">
      <w:pPr>
        <w:rPr>
          <w:b/>
          <w:bCs/>
          <w:noProof/>
          <w:u w:val="single"/>
        </w:rPr>
      </w:pPr>
    </w:p>
    <w:p w:rsidR="00877C4D" w:rsidRPr="00F2154A" w:rsidRDefault="00877C4D" w:rsidP="00B15D79">
      <w:pPr>
        <w:rPr>
          <w:b/>
          <w:bCs/>
          <w:noProof/>
          <w:u w:val="single"/>
        </w:rPr>
      </w:pPr>
    </w:p>
    <w:p w:rsidR="00B15D79" w:rsidRPr="004167C9" w:rsidRDefault="00B15D79" w:rsidP="001A785E">
      <w:pPr>
        <w:rPr>
          <w:noProof/>
        </w:rPr>
      </w:pPr>
      <w:r w:rsidRPr="004167C9">
        <w:rPr>
          <w:noProof/>
          <w:lang w:val="en"/>
        </w:rPr>
        <w:t xml:space="preserve">I </w:t>
      </w:r>
      <w:r w:rsidR="004167C9">
        <w:rPr>
          <w:noProof/>
          <w:lang w:val="en"/>
        </w:rPr>
        <w:t>hereby d</w:t>
      </w:r>
      <w:r w:rsidR="001A785E" w:rsidRPr="004167C9">
        <w:rPr>
          <w:noProof/>
          <w:lang w:val="en"/>
        </w:rPr>
        <w:t>eclare</w:t>
      </w:r>
      <w:r w:rsidR="004167C9">
        <w:rPr>
          <w:noProof/>
          <w:lang w:val="en"/>
        </w:rPr>
        <w:t xml:space="preserve"> that</w:t>
      </w:r>
      <w:r w:rsidRPr="004167C9">
        <w:rPr>
          <w:noProof/>
          <w:lang w:val="en"/>
        </w:rPr>
        <w:t xml:space="preserve"> </w:t>
      </w:r>
      <w:r w:rsidR="004167C9">
        <w:rPr>
          <w:noProof/>
          <w:lang w:val="en"/>
        </w:rPr>
        <w:t>we have no objection on changing</w:t>
      </w:r>
      <w:r w:rsidR="00E14DC9">
        <w:rPr>
          <w:noProof/>
          <w:lang w:val="en"/>
        </w:rPr>
        <w:t xml:space="preserve"> </w:t>
      </w:r>
      <w:r w:rsidRPr="004167C9">
        <w:rPr>
          <w:noProof/>
          <w:lang w:val="en"/>
        </w:rPr>
        <w:t xml:space="preserve">the </w:t>
      </w:r>
      <w:r w:rsidR="004167C9">
        <w:rPr>
          <w:noProof/>
          <w:lang w:val="en"/>
        </w:rPr>
        <w:t xml:space="preserve">official </w:t>
      </w:r>
      <w:r w:rsidRPr="004167C9">
        <w:rPr>
          <w:noProof/>
          <w:lang w:val="en"/>
        </w:rPr>
        <w:t>e-mail</w:t>
      </w:r>
      <w:r w:rsidR="008A4341" w:rsidRPr="004167C9">
        <w:rPr>
          <w:noProof/>
          <w:lang w:val="en"/>
        </w:rPr>
        <w:t xml:space="preserve"> address</w:t>
      </w:r>
      <w:r w:rsidR="004167C9">
        <w:rPr>
          <w:noProof/>
          <w:lang w:val="en"/>
        </w:rPr>
        <w:t xml:space="preserve"> registered with Federal Tax Authority</w:t>
      </w:r>
      <w:r w:rsidR="00F2154A">
        <w:rPr>
          <w:noProof/>
          <w:lang w:val="en"/>
        </w:rPr>
        <w:t xml:space="preserve">. Please find </w:t>
      </w:r>
      <w:r w:rsidR="004167C9">
        <w:rPr>
          <w:noProof/>
          <w:lang w:val="en"/>
        </w:rPr>
        <w:t xml:space="preserve">below the detail of the new </w:t>
      </w:r>
      <w:r w:rsidR="00866087">
        <w:rPr>
          <w:noProof/>
          <w:lang w:val="en"/>
        </w:rPr>
        <w:t>Email Address</w:t>
      </w:r>
      <w:r w:rsidR="004167C9">
        <w:rPr>
          <w:noProof/>
          <w:lang w:val="en"/>
        </w:rPr>
        <w:t>.</w:t>
      </w:r>
    </w:p>
    <w:p w:rsidR="00A93BF7" w:rsidRDefault="00A93BF7">
      <w:pPr>
        <w:rPr>
          <w:noProof/>
        </w:rPr>
      </w:pPr>
    </w:p>
    <w:tbl>
      <w:tblPr>
        <w:tblStyle w:val="TableGrid"/>
        <w:tblW w:w="9712" w:type="dxa"/>
        <w:tblLook w:val="04A0" w:firstRow="1" w:lastRow="0" w:firstColumn="1" w:lastColumn="0" w:noHBand="0" w:noVBand="1"/>
      </w:tblPr>
      <w:tblGrid>
        <w:gridCol w:w="4318"/>
        <w:gridCol w:w="5394"/>
      </w:tblGrid>
      <w:tr w:rsidR="0065363A" w:rsidRPr="00A93BF7" w:rsidTr="004805DE">
        <w:trPr>
          <w:trHeight w:val="216"/>
        </w:trPr>
        <w:tc>
          <w:tcPr>
            <w:tcW w:w="4318" w:type="dxa"/>
            <w:shd w:val="clear" w:color="auto" w:fill="E7E6E6" w:themeFill="background2"/>
          </w:tcPr>
          <w:p w:rsidR="0065363A" w:rsidRPr="0065363A" w:rsidRDefault="0000523F" w:rsidP="009D20F7">
            <w:pPr>
              <w:rPr>
                <w:b/>
                <w:bCs/>
                <w:noProof/>
              </w:rPr>
            </w:pPr>
            <w:bookmarkStart w:id="0" w:name="_Hlk27635410"/>
            <w:r>
              <w:rPr>
                <w:b/>
                <w:bCs/>
                <w:noProof/>
              </w:rPr>
              <w:t>Old Email Address</w:t>
            </w:r>
            <w:r w:rsidRPr="0065363A">
              <w:rPr>
                <w:b/>
                <w:bCs/>
                <w:noProof/>
              </w:rPr>
              <w:t xml:space="preserve">              </w:t>
            </w:r>
          </w:p>
        </w:tc>
        <w:tc>
          <w:tcPr>
            <w:tcW w:w="5394" w:type="dxa"/>
            <w:shd w:val="clear" w:color="auto" w:fill="E7E6E6" w:themeFill="background2"/>
          </w:tcPr>
          <w:p w:rsidR="0065363A" w:rsidRPr="0065363A" w:rsidRDefault="0000523F" w:rsidP="0065363A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New Email Address</w:t>
            </w:r>
          </w:p>
        </w:tc>
      </w:tr>
      <w:tr w:rsidR="0065363A" w:rsidRPr="00A93BF7" w:rsidTr="004805DE">
        <w:trPr>
          <w:trHeight w:val="563"/>
        </w:trPr>
        <w:tc>
          <w:tcPr>
            <w:tcW w:w="4318" w:type="dxa"/>
          </w:tcPr>
          <w:p w:rsidR="0065363A" w:rsidRPr="00A93BF7" w:rsidRDefault="0065363A" w:rsidP="009D20F7">
            <w:pPr>
              <w:rPr>
                <w:noProof/>
              </w:rPr>
            </w:pPr>
          </w:p>
        </w:tc>
        <w:tc>
          <w:tcPr>
            <w:tcW w:w="5394" w:type="dxa"/>
          </w:tcPr>
          <w:p w:rsidR="0065363A" w:rsidRPr="00A93BF7" w:rsidRDefault="0065363A" w:rsidP="00A93BF7">
            <w:pPr>
              <w:ind w:left="5"/>
              <w:rPr>
                <w:noProof/>
              </w:rPr>
            </w:pPr>
          </w:p>
        </w:tc>
      </w:tr>
      <w:tr w:rsidR="00FF5565" w:rsidRPr="00A93BF7" w:rsidTr="00FF5565">
        <w:trPr>
          <w:trHeight w:val="250"/>
        </w:trPr>
        <w:tc>
          <w:tcPr>
            <w:tcW w:w="4318" w:type="dxa"/>
            <w:shd w:val="clear" w:color="auto" w:fill="E7E6E6" w:themeFill="background2"/>
          </w:tcPr>
          <w:p w:rsidR="00FF5565" w:rsidRPr="00FF5565" w:rsidRDefault="00FF5565" w:rsidP="00FF5565">
            <w:pPr>
              <w:rPr>
                <w:b/>
                <w:bCs/>
                <w:noProof/>
              </w:rPr>
            </w:pPr>
            <w:r w:rsidRPr="00FF5565">
              <w:rPr>
                <w:b/>
                <w:bCs/>
                <w:noProof/>
              </w:rPr>
              <w:t>Mobile Phone Number</w:t>
            </w:r>
          </w:p>
        </w:tc>
        <w:tc>
          <w:tcPr>
            <w:tcW w:w="5394" w:type="dxa"/>
            <w:shd w:val="clear" w:color="auto" w:fill="E7E6E6" w:themeFill="background2"/>
          </w:tcPr>
          <w:p w:rsidR="00FF5565" w:rsidRPr="00FF5565" w:rsidRDefault="00FF5565" w:rsidP="00FF5565">
            <w:pPr>
              <w:rPr>
                <w:b/>
                <w:bCs/>
                <w:noProof/>
              </w:rPr>
            </w:pPr>
            <w:r w:rsidRPr="00FF5565">
              <w:rPr>
                <w:b/>
                <w:bCs/>
                <w:noProof/>
              </w:rPr>
              <w:t>Office Phone Number</w:t>
            </w:r>
          </w:p>
        </w:tc>
      </w:tr>
      <w:tr w:rsidR="00FF5565" w:rsidRPr="00A93BF7" w:rsidTr="00FF5565">
        <w:trPr>
          <w:trHeight w:val="602"/>
        </w:trPr>
        <w:tc>
          <w:tcPr>
            <w:tcW w:w="4318" w:type="dxa"/>
          </w:tcPr>
          <w:p w:rsidR="00FF5565" w:rsidRPr="00FF5565" w:rsidRDefault="00FF5565" w:rsidP="00FF5565">
            <w:pPr>
              <w:rPr>
                <w:b/>
                <w:bCs/>
                <w:noProof/>
              </w:rPr>
            </w:pPr>
          </w:p>
        </w:tc>
        <w:tc>
          <w:tcPr>
            <w:tcW w:w="5394" w:type="dxa"/>
          </w:tcPr>
          <w:p w:rsidR="00FF5565" w:rsidRPr="00FF5565" w:rsidRDefault="00FF5565" w:rsidP="00FF5565">
            <w:pPr>
              <w:rPr>
                <w:b/>
                <w:bCs/>
                <w:noProof/>
              </w:rPr>
            </w:pPr>
          </w:p>
        </w:tc>
      </w:tr>
      <w:bookmarkEnd w:id="0"/>
    </w:tbl>
    <w:p w:rsidR="00B15D79" w:rsidRDefault="00B15D79" w:rsidP="0065363A"/>
    <w:p w:rsidR="00B15D79" w:rsidRDefault="00B15D79" w:rsidP="0065363A"/>
    <w:p w:rsidR="00877C4D" w:rsidRDefault="00877C4D" w:rsidP="0065363A"/>
    <w:p w:rsidR="00B15D79" w:rsidRPr="00D668DE" w:rsidRDefault="004167C9" w:rsidP="0065363A">
      <w:pPr>
        <w:rPr>
          <w:b/>
          <w:bCs/>
        </w:rPr>
      </w:pPr>
      <w:r w:rsidRPr="00D668DE">
        <w:rPr>
          <w:b/>
          <w:bCs/>
        </w:rPr>
        <w:t>Documents required</w:t>
      </w:r>
      <w:r w:rsidR="00B15D79" w:rsidRPr="00D668DE">
        <w:rPr>
          <w:b/>
          <w:bCs/>
        </w:rPr>
        <w:t>:</w:t>
      </w:r>
    </w:p>
    <w:p w:rsidR="00B15D79" w:rsidRDefault="00B15D79" w:rsidP="00B15D79">
      <w:pPr>
        <w:pStyle w:val="ListParagraph"/>
        <w:numPr>
          <w:ilvl w:val="0"/>
          <w:numId w:val="1"/>
        </w:numPr>
      </w:pPr>
      <w:r>
        <w:t xml:space="preserve">Authorized </w:t>
      </w:r>
      <w:r w:rsidR="004167C9">
        <w:t>S</w:t>
      </w:r>
      <w:r>
        <w:t>ignatory</w:t>
      </w:r>
      <w:r w:rsidR="004167C9">
        <w:t xml:space="preserve"> </w:t>
      </w:r>
      <w:r w:rsidRPr="008223A6">
        <w:t>Emirates ID</w:t>
      </w:r>
      <w:r w:rsidR="004167C9">
        <w:t xml:space="preserve"> </w:t>
      </w:r>
      <w:r w:rsidR="004167C9">
        <w:rPr>
          <w:u w:val="single"/>
        </w:rPr>
        <w:t>(not applicable for Non-UAE Resident</w:t>
      </w:r>
      <w:r w:rsidR="001A785E" w:rsidRPr="008223A6">
        <w:rPr>
          <w:u w:val="single"/>
        </w:rPr>
        <w:t>)</w:t>
      </w:r>
    </w:p>
    <w:p w:rsidR="00E955A5" w:rsidRDefault="00B15D79" w:rsidP="008223A6">
      <w:pPr>
        <w:pStyle w:val="ListParagraph"/>
        <w:numPr>
          <w:ilvl w:val="0"/>
          <w:numId w:val="1"/>
        </w:numPr>
      </w:pPr>
      <w:r>
        <w:t xml:space="preserve">Authorized </w:t>
      </w:r>
      <w:r w:rsidR="004167C9">
        <w:t>S</w:t>
      </w:r>
      <w:r>
        <w:t>ignatory</w:t>
      </w:r>
      <w:bookmarkStart w:id="1" w:name="_GoBack"/>
      <w:bookmarkEnd w:id="1"/>
      <w:r w:rsidR="001A785E" w:rsidRPr="008223A6">
        <w:t xml:space="preserve"> </w:t>
      </w:r>
      <w:r w:rsidR="008223A6" w:rsidRPr="008223A6">
        <w:t>Passport</w:t>
      </w:r>
      <w:r w:rsidR="008223A6">
        <w:t xml:space="preserve"> </w:t>
      </w:r>
    </w:p>
    <w:p w:rsidR="00D668DE" w:rsidRDefault="00D668DE" w:rsidP="00D668DE"/>
    <w:p w:rsidR="00D668DE" w:rsidRDefault="00D668DE" w:rsidP="00D668DE"/>
    <w:p w:rsidR="00B15D79" w:rsidRDefault="00B15D79" w:rsidP="00B15D79">
      <w:pPr>
        <w:rPr>
          <w:rtl/>
        </w:rPr>
      </w:pPr>
    </w:p>
    <w:p w:rsidR="00B15D79" w:rsidRDefault="00B15D79" w:rsidP="00B15D79"/>
    <w:p w:rsidR="00B15D79" w:rsidRPr="00B55D36" w:rsidRDefault="00B55D36" w:rsidP="00B15D79">
      <w:r w:rsidRPr="00B55D36">
        <w:rPr>
          <w:b/>
          <w:bCs/>
        </w:rPr>
        <w:t xml:space="preserve">*IMPORTANT: </w:t>
      </w:r>
      <w:r>
        <w:t>Letterhead is not required for Natural Person</w:t>
      </w:r>
    </w:p>
    <w:p w:rsidR="00D668DE" w:rsidRDefault="00D668DE" w:rsidP="004167C9">
      <w:pPr>
        <w:rPr>
          <w:b/>
          <w:bCs/>
          <w:i/>
          <w:iCs/>
          <w:highlight w:val="yellow"/>
        </w:rPr>
      </w:pPr>
    </w:p>
    <w:p w:rsidR="00B15D79" w:rsidRPr="00877C4D" w:rsidRDefault="004167C9" w:rsidP="00877C4D">
      <w:pPr>
        <w:rPr>
          <w:b/>
          <w:bCs/>
          <w:i/>
          <w:iCs/>
        </w:rPr>
      </w:pPr>
      <w:r w:rsidRPr="003B502A">
        <w:rPr>
          <w:b/>
          <w:bCs/>
          <w:i/>
          <w:iCs/>
          <w:highlight w:val="yellow"/>
        </w:rPr>
        <w:t xml:space="preserve">Authorized </w:t>
      </w:r>
      <w:r>
        <w:rPr>
          <w:b/>
          <w:bCs/>
          <w:i/>
          <w:iCs/>
          <w:highlight w:val="yellow"/>
        </w:rPr>
        <w:t>Signatory</w:t>
      </w:r>
      <w:r w:rsidRPr="003B502A">
        <w:rPr>
          <w:b/>
          <w:bCs/>
          <w:i/>
          <w:iCs/>
          <w:highlight w:val="yellow"/>
        </w:rPr>
        <w:t xml:space="preserve"> (Sign and Stamp)</w:t>
      </w:r>
    </w:p>
    <w:sectPr w:rsidR="00B15D79" w:rsidRPr="00877C4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D45" w:rsidRDefault="005C4D45" w:rsidP="004167C9">
      <w:pPr>
        <w:spacing w:after="0" w:line="240" w:lineRule="auto"/>
      </w:pPr>
      <w:r>
        <w:separator/>
      </w:r>
    </w:p>
  </w:endnote>
  <w:endnote w:type="continuationSeparator" w:id="0">
    <w:p w:rsidR="005C4D45" w:rsidRDefault="005C4D45" w:rsidP="0041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D45" w:rsidRDefault="005C4D45" w:rsidP="004167C9">
      <w:pPr>
        <w:spacing w:after="0" w:line="240" w:lineRule="auto"/>
      </w:pPr>
      <w:r>
        <w:separator/>
      </w:r>
    </w:p>
  </w:footnote>
  <w:footnote w:type="continuationSeparator" w:id="0">
    <w:p w:rsidR="005C4D45" w:rsidRDefault="005C4D45" w:rsidP="00416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7C9" w:rsidRPr="00816320" w:rsidRDefault="004167C9" w:rsidP="004167C9">
    <w:pPr>
      <w:pStyle w:val="Header"/>
      <w:jc w:val="center"/>
      <w:rPr>
        <w:b/>
        <w:bCs/>
        <w:highlight w:val="yellow"/>
        <w:lang w:bidi="ar-AE"/>
      </w:rPr>
    </w:pPr>
    <w:r>
      <w:rPr>
        <w:b/>
        <w:bCs/>
        <w:highlight w:val="yellow"/>
        <w:lang w:bidi="ar-AE"/>
      </w:rPr>
      <w:t>To be printed on</w:t>
    </w:r>
    <w:r w:rsidRPr="00816320">
      <w:rPr>
        <w:b/>
        <w:bCs/>
        <w:highlight w:val="yellow"/>
        <w:lang w:bidi="ar-AE"/>
      </w:rPr>
      <w:t xml:space="preserve"> company</w:t>
    </w:r>
    <w:r w:rsidR="007635A3">
      <w:rPr>
        <w:b/>
        <w:bCs/>
        <w:highlight w:val="yellow"/>
        <w:lang w:bidi="ar-AE"/>
      </w:rPr>
      <w:t>/business</w:t>
    </w:r>
    <w:r w:rsidRPr="00816320">
      <w:rPr>
        <w:b/>
        <w:bCs/>
        <w:highlight w:val="yellow"/>
        <w:lang w:bidi="ar-AE"/>
      </w:rPr>
      <w:t xml:space="preserve"> letterhead</w:t>
    </w:r>
  </w:p>
  <w:p w:rsidR="004167C9" w:rsidRDefault="00416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0676D"/>
    <w:multiLevelType w:val="hybridMultilevel"/>
    <w:tmpl w:val="1A2A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BF7"/>
    <w:rsid w:val="0000523F"/>
    <w:rsid w:val="001669CA"/>
    <w:rsid w:val="001A785E"/>
    <w:rsid w:val="003F2921"/>
    <w:rsid w:val="004167C9"/>
    <w:rsid w:val="004805DE"/>
    <w:rsid w:val="005C4D45"/>
    <w:rsid w:val="0060469D"/>
    <w:rsid w:val="0065363A"/>
    <w:rsid w:val="006D13AC"/>
    <w:rsid w:val="00742AA1"/>
    <w:rsid w:val="007635A3"/>
    <w:rsid w:val="008223A6"/>
    <w:rsid w:val="00866087"/>
    <w:rsid w:val="00877C4D"/>
    <w:rsid w:val="008A4341"/>
    <w:rsid w:val="00A227E9"/>
    <w:rsid w:val="00A93BF7"/>
    <w:rsid w:val="00B10EE8"/>
    <w:rsid w:val="00B15D79"/>
    <w:rsid w:val="00B55D36"/>
    <w:rsid w:val="00C97F9B"/>
    <w:rsid w:val="00D16EFE"/>
    <w:rsid w:val="00D668DE"/>
    <w:rsid w:val="00E14DC9"/>
    <w:rsid w:val="00ED74F6"/>
    <w:rsid w:val="00F2154A"/>
    <w:rsid w:val="00FB0C37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BAF38"/>
  <w15:chartTrackingRefBased/>
  <w15:docId w15:val="{F7721550-B0B9-4242-BCF1-3B7D4332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5D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7C9"/>
  </w:style>
  <w:style w:type="paragraph" w:styleId="Footer">
    <w:name w:val="footer"/>
    <w:basedOn w:val="Normal"/>
    <w:link w:val="FooterChar"/>
    <w:uiPriority w:val="99"/>
    <w:unhideWhenUsed/>
    <w:rsid w:val="0041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4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0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3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88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53114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77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Tax Authority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Salem Allootah</dc:creator>
  <cp:keywords/>
  <dc:description/>
  <cp:lastModifiedBy>Abdulkarim Koori</cp:lastModifiedBy>
  <cp:revision>8</cp:revision>
  <dcterms:created xsi:type="dcterms:W3CDTF">2019-12-19T03:48:00Z</dcterms:created>
  <dcterms:modified xsi:type="dcterms:W3CDTF">2020-01-30T08:36:00Z</dcterms:modified>
</cp:coreProperties>
</file>